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/>
          <w:snapToGrid w:val="0"/>
          <w:sz w:val="36"/>
          <w:szCs w:val="36"/>
        </w:rPr>
      </w:pPr>
    </w:p>
    <w:p>
      <w:pPr>
        <w:jc w:val="center"/>
        <w:rPr>
          <w:rFonts w:ascii="黑体" w:hAnsi="黑体" w:eastAsia="黑体"/>
          <w:snapToGrid w:val="0"/>
          <w:sz w:val="32"/>
          <w:szCs w:val="32"/>
        </w:rPr>
      </w:pPr>
      <w:bookmarkStart w:id="2" w:name="_GoBack"/>
      <w:bookmarkStart w:id="0" w:name="OLE_LINK1"/>
      <w:r>
        <w:rPr>
          <w:rFonts w:hint="eastAsia" w:ascii="黑体" w:hAnsi="黑体" w:eastAsia="黑体"/>
          <w:snapToGrid w:val="0"/>
          <w:sz w:val="32"/>
          <w:szCs w:val="32"/>
        </w:rPr>
        <w:t>北京师范大学直播活动报题单</w:t>
      </w:r>
      <w:bookmarkEnd w:id="0"/>
    </w:p>
    <w:bookmarkEnd w:id="2"/>
    <w:tbl>
      <w:tblPr>
        <w:tblStyle w:val="5"/>
        <w:tblW w:w="9144" w:type="dxa"/>
        <w:tblInd w:w="-1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3091"/>
        <w:gridCol w:w="1680"/>
        <w:gridCol w:w="2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>标题</w:t>
            </w:r>
          </w:p>
        </w:tc>
        <w:tc>
          <w:tcPr>
            <w:tcW w:w="7463" w:type="dxa"/>
            <w:gridSpan w:val="3"/>
            <w:vAlign w:val="center"/>
          </w:tcPr>
          <w:p>
            <w:pPr>
              <w:pStyle w:val="4"/>
              <w:shd w:val="clear" w:color="auto" w:fill="FFFFFF"/>
              <w:spacing w:line="360" w:lineRule="exact"/>
              <w:jc w:val="center"/>
              <w:rPr>
                <w:rFonts w:ascii="仿宋_GB2312" w:hAnsi="仿宋" w:eastAsia="仿宋_GB2312" w:cstheme="minorBidi"/>
                <w:sz w:val="21"/>
                <w:szCs w:val="21"/>
              </w:rPr>
            </w:pPr>
            <w:r>
              <w:rPr>
                <w:rFonts w:hint="eastAsia" w:ascii="仿宋_GB2312" w:hAnsi="仿宋" w:eastAsia="仿宋_GB2312" w:cstheme="minorBidi"/>
                <w:sz w:val="21"/>
                <w:szCs w:val="21"/>
              </w:rPr>
              <w:t>（2</w:t>
            </w:r>
            <w:r>
              <w:rPr>
                <w:rFonts w:ascii="仿宋_GB2312" w:hAnsi="仿宋" w:eastAsia="仿宋_GB2312" w:cstheme="minorBidi"/>
                <w:sz w:val="21"/>
                <w:szCs w:val="21"/>
              </w:rPr>
              <w:t>0</w:t>
            </w:r>
            <w:r>
              <w:rPr>
                <w:rFonts w:hint="eastAsia" w:ascii="仿宋_GB2312" w:hAnsi="仿宋" w:eastAsia="仿宋_GB2312" w:cstheme="minorBidi"/>
                <w:sz w:val="21"/>
                <w:szCs w:val="21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>简介</w:t>
            </w:r>
          </w:p>
        </w:tc>
        <w:tc>
          <w:tcPr>
            <w:tcW w:w="7463" w:type="dxa"/>
            <w:gridSpan w:val="3"/>
          </w:tcPr>
          <w:p>
            <w:pPr>
              <w:pStyle w:val="4"/>
              <w:shd w:val="clear" w:color="auto" w:fill="FFFFFF"/>
              <w:spacing w:line="360" w:lineRule="exact"/>
              <w:jc w:val="center"/>
              <w:rPr>
                <w:rFonts w:ascii="仿宋_GB2312" w:hAnsi="仿宋" w:eastAsia="仿宋_GB2312" w:cstheme="minorBidi"/>
                <w:sz w:val="21"/>
                <w:szCs w:val="21"/>
              </w:rPr>
            </w:pPr>
            <w:r>
              <w:rPr>
                <w:rFonts w:hint="eastAsia" w:ascii="仿宋_GB2312" w:hAnsi="仿宋" w:eastAsia="仿宋_GB2312" w:cstheme="minorBidi"/>
                <w:sz w:val="21"/>
                <w:szCs w:val="21"/>
              </w:rPr>
              <w:t>（3</w:t>
            </w:r>
            <w:r>
              <w:rPr>
                <w:rFonts w:ascii="仿宋_GB2312" w:hAnsi="仿宋" w:eastAsia="仿宋_GB2312" w:cstheme="minorBidi"/>
                <w:sz w:val="21"/>
                <w:szCs w:val="21"/>
              </w:rPr>
              <w:t>00</w:t>
            </w:r>
            <w:r>
              <w:rPr>
                <w:rFonts w:hint="eastAsia" w:ascii="仿宋_GB2312" w:hAnsi="仿宋" w:eastAsia="仿宋_GB2312" w:cstheme="minorBidi"/>
                <w:sz w:val="21"/>
                <w:szCs w:val="21"/>
              </w:rPr>
              <w:t>字以内，说明主要内容、特色亮点等即可）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直播时间</w:t>
            </w:r>
          </w:p>
        </w:tc>
        <w:tc>
          <w:tcPr>
            <w:tcW w:w="746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**年**月**日**时**分至**时**分（直播准确起始时间）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拟播平台</w:t>
            </w:r>
          </w:p>
        </w:tc>
        <w:tc>
          <w:tcPr>
            <w:tcW w:w="746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直播地址</w:t>
            </w:r>
          </w:p>
        </w:tc>
        <w:tc>
          <w:tcPr>
            <w:tcW w:w="746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（主办方提供拉流或推流地址；建议拉流，rtmp开头地址）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封面图</w:t>
            </w:r>
          </w:p>
        </w:tc>
        <w:tc>
          <w:tcPr>
            <w:tcW w:w="746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（图片比例16</w:t>
            </w:r>
            <w:r>
              <w:rPr>
                <w:rFonts w:ascii="仿宋_GB2312" w:hAnsi="仿宋" w:eastAsia="仿宋_GB2312"/>
                <w:szCs w:val="21"/>
              </w:rPr>
              <w:t>:</w:t>
            </w:r>
            <w:r>
              <w:rPr>
                <w:rFonts w:hint="eastAsia" w:ascii="仿宋_GB2312" w:hAnsi="仿宋" w:eastAsia="仿宋_GB2312"/>
                <w:szCs w:val="21"/>
              </w:rPr>
              <w:t>9，1</w:t>
            </w:r>
            <w:r>
              <w:rPr>
                <w:rFonts w:ascii="仿宋_GB2312" w:hAnsi="仿宋" w:eastAsia="仿宋_GB2312"/>
                <w:szCs w:val="21"/>
              </w:rPr>
              <w:t>080*608</w:t>
            </w:r>
            <w:r>
              <w:rPr>
                <w:rFonts w:hint="eastAsia" w:ascii="仿宋_GB2312" w:hAnsi="仿宋" w:eastAsia="仿宋_GB2312"/>
                <w:szCs w:val="21"/>
              </w:rPr>
              <w:t>px）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生成回看</w:t>
            </w:r>
          </w:p>
        </w:tc>
        <w:tc>
          <w:tcPr>
            <w:tcW w:w="746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□需要 /</w:t>
            </w:r>
            <w:r>
              <w:rPr>
                <w:rFonts w:ascii="仿宋_GB2312" w:hAnsi="仿宋" w:eastAsia="仿宋_GB2312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/>
                <w:szCs w:val="21"/>
              </w:rPr>
              <w:t>□不需要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主办单位</w:t>
            </w:r>
          </w:p>
        </w:tc>
        <w:tc>
          <w:tcPr>
            <w:tcW w:w="309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活动联系人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及联系电话</w:t>
            </w:r>
          </w:p>
        </w:tc>
        <w:tc>
          <w:tcPr>
            <w:tcW w:w="269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主办单位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意见</w:t>
            </w:r>
          </w:p>
        </w:tc>
        <w:tc>
          <w:tcPr>
            <w:tcW w:w="7463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□坚持正确政治方向和舆论导向，</w:t>
            </w:r>
            <w:bookmarkStart w:id="1" w:name="_Hlk200973577"/>
            <w:r>
              <w:rPr>
                <w:rFonts w:hint="eastAsia" w:ascii="仿宋_GB2312" w:hAnsi="仿宋" w:eastAsia="仿宋_GB2312"/>
                <w:szCs w:val="21"/>
              </w:rPr>
              <w:t>不存在意识形态领域相关问题</w:t>
            </w:r>
            <w:bookmarkEnd w:id="1"/>
            <w:r>
              <w:rPr>
                <w:rFonts w:hint="eastAsia" w:ascii="仿宋_GB2312" w:hAnsi="仿宋" w:eastAsia="仿宋_GB2312"/>
                <w:szCs w:val="21"/>
              </w:rPr>
              <w:t>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□不涉及国家秘密、工作秘密及敏感信息。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□已按照学校大型活动举办、论坛讲座类活动申请等相关规定履行审批手续。</w:t>
            </w:r>
          </w:p>
          <w:p>
            <w:pPr>
              <w:spacing w:line="360" w:lineRule="exact"/>
              <w:rPr>
                <w:rFonts w:ascii="仿宋_GB2312" w:hAnsi="仿宋" w:eastAsia="仿宋_GB2312"/>
                <w:szCs w:val="21"/>
              </w:rPr>
            </w:pPr>
          </w:p>
          <w:p>
            <w:pPr>
              <w:spacing w:line="360" w:lineRule="exact"/>
              <w:ind w:firstLine="3780" w:firstLineChars="18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单位负责人签字（盖章）： </w:t>
            </w:r>
          </w:p>
          <w:p>
            <w:pPr>
              <w:spacing w:line="360" w:lineRule="exact"/>
              <w:ind w:firstLine="3780" w:firstLineChars="18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</w:t>
            </w:r>
            <w:r>
              <w:rPr>
                <w:rFonts w:ascii="仿宋_GB2312" w:hAnsi="仿宋" w:eastAsia="仿宋_GB2312"/>
                <w:szCs w:val="21"/>
              </w:rPr>
              <w:t xml:space="preserve">               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备注</w:t>
            </w:r>
          </w:p>
        </w:tc>
        <w:tc>
          <w:tcPr>
            <w:tcW w:w="746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9144" w:type="dxa"/>
            <w:gridSpan w:val="4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【直播平台】</w:t>
            </w:r>
            <w:r>
              <w:rPr>
                <w:rFonts w:hint="eastAsia" w:ascii="仿宋_GB2312" w:hAnsi="宋体" w:eastAsia="仿宋_GB2312" w:cs="宋体"/>
                <w:b/>
                <w:color w:val="000000"/>
                <w:szCs w:val="21"/>
              </w:rPr>
              <w:t>校内平台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：学校官方微博、抖音、快手、百家号、B站、微信视频号；</w:t>
            </w:r>
          </w:p>
          <w:p>
            <w:pPr>
              <w:ind w:firstLine="1265" w:firstLineChars="600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校外平台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：人民日报、央视频、光明日报、中国青年报、中国教育报、北京日报等。</w:t>
            </w:r>
          </w:p>
          <w:p>
            <w:pPr>
              <w:pStyle w:val="9"/>
              <w:ind w:firstLine="0" w:firstLineChars="0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◎</w:t>
            </w:r>
            <w:r>
              <w:rPr>
                <w:rFonts w:hint="eastAsia" w:ascii="仿宋_GB2312" w:hAnsi="宋体" w:eastAsia="仿宋_GB2312" w:cs="宋体"/>
                <w:szCs w:val="21"/>
              </w:rPr>
              <w:t>除报题单外，需另附直播活动方案（包括发言嘉宾详细信息等）；</w:t>
            </w:r>
          </w:p>
          <w:p>
            <w:pPr>
              <w:pStyle w:val="9"/>
              <w:ind w:firstLine="0" w:firstLineChars="0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请将电子版材料发至xwzx@bnu.edu.cn，纸质盖章材料交至科技楼C区1104办公室；</w:t>
            </w:r>
          </w:p>
          <w:p>
            <w:pPr>
              <w:pStyle w:val="9"/>
              <w:ind w:firstLine="0" w:firstLineChars="0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党委宣传部（新闻中心）联系人：马老师，58805293。</w:t>
            </w: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3MDIwZmFkNmE0YWM1ODk1YzU5MTI0ZDk2NDMwMDIifQ=="/>
    <w:docVar w:name="KSO_WPS_MARK_KEY" w:val="a381be0c-aecb-4839-bab2-e523de6a6d5d"/>
  </w:docVars>
  <w:rsids>
    <w:rsidRoot w:val="00717924"/>
    <w:rsid w:val="0005228E"/>
    <w:rsid w:val="00171DC2"/>
    <w:rsid w:val="00184BE9"/>
    <w:rsid w:val="001A25A0"/>
    <w:rsid w:val="002822D8"/>
    <w:rsid w:val="002C1C79"/>
    <w:rsid w:val="002F24AF"/>
    <w:rsid w:val="00300E1D"/>
    <w:rsid w:val="0034514F"/>
    <w:rsid w:val="00345BF2"/>
    <w:rsid w:val="004A3235"/>
    <w:rsid w:val="004C19E9"/>
    <w:rsid w:val="00550003"/>
    <w:rsid w:val="00567693"/>
    <w:rsid w:val="00572893"/>
    <w:rsid w:val="00577797"/>
    <w:rsid w:val="00595757"/>
    <w:rsid w:val="005D0AE6"/>
    <w:rsid w:val="0060322E"/>
    <w:rsid w:val="00717924"/>
    <w:rsid w:val="00757BA1"/>
    <w:rsid w:val="00841B1A"/>
    <w:rsid w:val="00843AD2"/>
    <w:rsid w:val="008B1B63"/>
    <w:rsid w:val="008B6948"/>
    <w:rsid w:val="008C7ED0"/>
    <w:rsid w:val="00955C28"/>
    <w:rsid w:val="00995396"/>
    <w:rsid w:val="009E150B"/>
    <w:rsid w:val="00A0058F"/>
    <w:rsid w:val="00AE17DD"/>
    <w:rsid w:val="00B01784"/>
    <w:rsid w:val="00B13327"/>
    <w:rsid w:val="00B430A8"/>
    <w:rsid w:val="00B44816"/>
    <w:rsid w:val="00B70342"/>
    <w:rsid w:val="00BE4824"/>
    <w:rsid w:val="00C23A92"/>
    <w:rsid w:val="00C706FC"/>
    <w:rsid w:val="00C72B6C"/>
    <w:rsid w:val="00CE4356"/>
    <w:rsid w:val="00CF04C8"/>
    <w:rsid w:val="00D26DA9"/>
    <w:rsid w:val="00D3050C"/>
    <w:rsid w:val="00D82C93"/>
    <w:rsid w:val="00E94600"/>
    <w:rsid w:val="00EC1874"/>
    <w:rsid w:val="00EC583E"/>
    <w:rsid w:val="00F16624"/>
    <w:rsid w:val="00F95A7F"/>
    <w:rsid w:val="00FB22D5"/>
    <w:rsid w:val="00FD5545"/>
    <w:rsid w:val="1412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8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sz w:val="24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HTML 预设格式 字符"/>
    <w:link w:val="4"/>
    <w:uiPriority w:val="99"/>
    <w:rPr>
      <w:rFonts w:ascii="宋体" w:hAnsi="宋体" w:cs="宋体"/>
      <w:sz w:val="24"/>
      <w:szCs w:val="24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  <w:style w:type="character" w:customStyle="1" w:styleId="10">
    <w:name w:val="HTML 预设格式 字符1"/>
    <w:basedOn w:val="6"/>
    <w:semiHidden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11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2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810</Words>
  <Characters>884</Characters>
  <Lines>6</Lines>
  <Paragraphs>1</Paragraphs>
  <TotalTime>5</TotalTime>
  <ScaleCrop>false</ScaleCrop>
  <LinksUpToDate>false</LinksUpToDate>
  <CharactersWithSpaces>914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2025-06-16T06:09:00Z</dcterms:created>
  <dc:creator>ma</dc:creator>
  <cp:lastModifiedBy>TR</cp:lastModifiedBy>
  <dcterms:modified xsi:type="dcterms:W3CDTF">2025-06-16T06:32:42Z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ABB52A331E7240E2BD8682D9F23B8284</vt:lpwstr>
  </property>
</Properties>
</file>