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B98BB">
      <w:pPr>
        <w:jc w:val="center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北京师范大学校外媒体宣传申请表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55"/>
        <w:gridCol w:w="1941"/>
        <w:gridCol w:w="2433"/>
      </w:tblGrid>
      <w:tr w14:paraId="355F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8045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申请单位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AA17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7A32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申请人姓名</w:t>
            </w:r>
          </w:p>
          <w:p w14:paraId="405BF1B9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及联系方式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16FB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2305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6FF1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校外媒体宣传</w:t>
            </w:r>
          </w:p>
          <w:p w14:paraId="6DB2534C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形式及内容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0359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  <w:p w14:paraId="6D3280D8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媒体报道学校活动</w:t>
            </w:r>
          </w:p>
          <w:p w14:paraId="4585D096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活动举办/采访时间：</w:t>
            </w:r>
          </w:p>
          <w:p w14:paraId="399FD68C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活动举办/采访地点：</w:t>
            </w:r>
          </w:p>
          <w:p w14:paraId="43F67A59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活动/采访主题：</w:t>
            </w:r>
          </w:p>
          <w:p w14:paraId="61C078BA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活动负责人姓名及联系方式：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     </w:t>
            </w:r>
          </w:p>
          <w:p w14:paraId="2FE473F4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活动议程/采访提纲：（可另附页）                                            </w:t>
            </w:r>
          </w:p>
          <w:p w14:paraId="6A411F32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□媒体采访报道师生、邀请师生参加拍摄录制</w:t>
            </w:r>
          </w:p>
          <w:p w14:paraId="5F56ACE9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采访/拍摄录制时间：</w:t>
            </w:r>
          </w:p>
          <w:p w14:paraId="1B344821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采访/拍摄录制地点：</w:t>
            </w:r>
          </w:p>
          <w:p w14:paraId="3FBFD987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被采访人姓名及联系方式：</w:t>
            </w:r>
          </w:p>
          <w:p w14:paraId="3E08EB15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采访/拍摄录制内容：</w:t>
            </w: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                                        </w:t>
            </w:r>
          </w:p>
          <w:p w14:paraId="772F52B3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□向媒体投稿（包含宣传文章、新闻稿件、新媒体作品等）</w:t>
            </w:r>
          </w:p>
          <w:p w14:paraId="173BD869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    请将稿件全文（含图片、视频）以附件形式提交。</w:t>
            </w:r>
          </w:p>
          <w:p w14:paraId="7FF721CE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□其他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（请说明）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                      </w:t>
            </w:r>
          </w:p>
          <w:p w14:paraId="151D605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szCs w:val="21"/>
                <w:u w:val="single"/>
              </w:rPr>
            </w:pPr>
          </w:p>
        </w:tc>
      </w:tr>
      <w:tr w14:paraId="69D6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EB7F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校外媒体信息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CE9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</w:p>
          <w:p w14:paraId="36023BE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媒体名称：             （□境内媒体      □境外媒体）</w:t>
            </w:r>
          </w:p>
          <w:p w14:paraId="0EC0114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记者姓名：              联系方式： </w:t>
            </w:r>
          </w:p>
          <w:p w14:paraId="79640298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 xml:space="preserve">是否有正式公函和相应资质：□是      □否 </w:t>
            </w:r>
          </w:p>
          <w:p w14:paraId="002CA9A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（请将公函及采访拍摄人员有效证件等材料附后）</w:t>
            </w:r>
          </w:p>
          <w:p w14:paraId="2EFF5E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  <w:p w14:paraId="58BCF01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□需通过宣传部邀请校外媒体</w:t>
            </w:r>
          </w:p>
          <w:p w14:paraId="0CC482B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拟邀校外媒体：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ascii="仿宋_GB2312" w:hAnsi="仿宋" w:eastAsia="仿宋_GB2312"/>
                <w:bCs/>
                <w:color w:val="000000"/>
                <w:szCs w:val="21"/>
                <w:u w:val="single"/>
              </w:rPr>
              <w:t xml:space="preserve">  </w:t>
            </w:r>
          </w:p>
        </w:tc>
      </w:tr>
      <w:tr w14:paraId="0B55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EECF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申请人承诺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7E67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1102B939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我承诺上述信息和相关材料属实，向校外媒体宣传内容不涉及国家秘密、工作秘密及敏感信息，否则自愿承担相关法律责任。</w:t>
            </w:r>
          </w:p>
          <w:p w14:paraId="48AFED82">
            <w:pPr>
              <w:adjustRightInd w:val="0"/>
              <w:snapToGrid w:val="0"/>
              <w:spacing w:line="360" w:lineRule="auto"/>
              <w:ind w:firstLine="840" w:firstLineChars="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申请人签字：                    </w:t>
            </w:r>
          </w:p>
          <w:p w14:paraId="7BEE984E">
            <w:pPr>
              <w:adjustRightInd w:val="0"/>
              <w:snapToGrid w:val="0"/>
              <w:spacing w:line="360" w:lineRule="auto"/>
              <w:ind w:right="210" w:firstLine="840" w:firstLineChars="40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年    月    日</w:t>
            </w:r>
          </w:p>
        </w:tc>
      </w:tr>
      <w:tr w14:paraId="2EE7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636D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7E6C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1E40615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□坚持正确政治方向和舆论导向，无关键用语错误，不存在意识形态领域相关问题。</w:t>
            </w:r>
          </w:p>
          <w:p w14:paraId="26E27F80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□不涉及国家秘密、工作秘密及敏感信息，可向社会媒体公开。</w:t>
            </w:r>
          </w:p>
          <w:p w14:paraId="40890205">
            <w:pPr>
              <w:spacing w:line="4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□内容不适合向社会媒体公开。</w:t>
            </w:r>
          </w:p>
          <w:p w14:paraId="018C11D5">
            <w:pPr>
              <w:adjustRightInd w:val="0"/>
              <w:snapToGrid w:val="0"/>
              <w:spacing w:line="360" w:lineRule="auto"/>
              <w:ind w:right="160"/>
              <w:rPr>
                <w:rFonts w:ascii="仿宋_GB2312" w:hAnsi="仿宋" w:eastAsia="仿宋_GB2312"/>
                <w:szCs w:val="21"/>
              </w:rPr>
            </w:pPr>
          </w:p>
          <w:p w14:paraId="739AFA48">
            <w:pPr>
              <w:adjustRightInd w:val="0"/>
              <w:snapToGrid w:val="0"/>
              <w:spacing w:line="360" w:lineRule="auto"/>
              <w:ind w:right="160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定密责任人/单位负责人签字（盖章）：</w:t>
            </w:r>
          </w:p>
          <w:p w14:paraId="1B80952B">
            <w:pPr>
              <w:adjustRightInd w:val="0"/>
              <w:snapToGrid w:val="0"/>
              <w:spacing w:line="360" w:lineRule="auto"/>
              <w:ind w:right="16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年    月    日</w:t>
            </w:r>
          </w:p>
        </w:tc>
      </w:tr>
      <w:tr w14:paraId="6CB1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730D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业务主管部门意见</w:t>
            </w:r>
          </w:p>
          <w:p w14:paraId="3B547FD3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（如不涉及可跳过）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8F6D"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（如涉及融合创新类科研项目由融创办签署、民口科研项目由科研院签署，涉及境外媒体、境外人员、境外项目等由国际处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szCs w:val="21"/>
              </w:rPr>
              <w:t>签署，党政管理类其他业务由对口职能部门签署，涉及多个业务管理部门的需分别签字盖章。）</w:t>
            </w:r>
          </w:p>
          <w:p w14:paraId="6A5A02FC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02B666A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□坚持正确政治方向和舆论导向，无关键用语错误，不存在意识形态领域相关问题。</w:t>
            </w:r>
          </w:p>
          <w:p w14:paraId="05C3B8BC">
            <w:pPr>
              <w:wordWrap w:val="0"/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□不涉及国家秘密、工作秘密及敏感信息，可向社会媒体公开。</w:t>
            </w:r>
          </w:p>
          <w:p w14:paraId="2BE8D59B">
            <w:pPr>
              <w:spacing w:line="4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□内容不适合向社会媒体公开。</w:t>
            </w:r>
          </w:p>
          <w:p w14:paraId="284FB658">
            <w:pPr>
              <w:wordWrap w:val="0"/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384B8DEF">
            <w:pPr>
              <w:wordWrap w:val="0"/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定密责任人/单位负责人签字（盖章）： </w:t>
            </w:r>
          </w:p>
          <w:p w14:paraId="0E3D9CB2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年    月    日  </w:t>
            </w:r>
          </w:p>
        </w:tc>
      </w:tr>
      <w:tr w14:paraId="6BB7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8867">
            <w:pPr>
              <w:spacing w:line="276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党委宣传部意见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1EE547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</w:p>
          <w:p w14:paraId="3D98D137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□坚持正确政治方向和舆论导向，无关键用语错误，不存在意识形态领域相关问题。</w:t>
            </w:r>
          </w:p>
          <w:p w14:paraId="08A91C2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□保密审查流程完备，可对外宣传。</w:t>
            </w:r>
          </w:p>
          <w:p w14:paraId="3B8CA854">
            <w:pPr>
              <w:spacing w:line="4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□内容不适合向社会媒体公开。</w:t>
            </w:r>
          </w:p>
          <w:p w14:paraId="111EAAE0">
            <w:pPr>
              <w:adjustRightInd w:val="0"/>
              <w:snapToGrid w:val="0"/>
              <w:spacing w:line="360" w:lineRule="auto"/>
              <w:ind w:right="1276"/>
              <w:rPr>
                <w:rFonts w:ascii="仿宋_GB2312" w:hAnsi="仿宋" w:eastAsia="仿宋_GB2312"/>
                <w:szCs w:val="21"/>
              </w:rPr>
            </w:pPr>
          </w:p>
          <w:p w14:paraId="53DB0802">
            <w:pPr>
              <w:adjustRightInd w:val="0"/>
              <w:snapToGrid w:val="0"/>
              <w:spacing w:line="360" w:lineRule="auto"/>
              <w:ind w:right="1276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负责人签字（盖章）：</w:t>
            </w:r>
          </w:p>
          <w:p w14:paraId="5EAE9C83">
            <w:pPr>
              <w:adjustRightInd w:val="0"/>
              <w:snapToGrid w:val="0"/>
              <w:spacing w:line="360" w:lineRule="auto"/>
              <w:ind w:right="226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年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月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日</w:t>
            </w:r>
          </w:p>
        </w:tc>
      </w:tr>
    </w:tbl>
    <w:p w14:paraId="7B1DCCC8">
      <w:pPr>
        <w:spacing w:line="360" w:lineRule="exact"/>
        <w:rPr>
          <w:rFonts w:ascii="仿宋_GB2312" w:hAnsi="仿宋" w:eastAsia="仿宋_GB2312" w:cs="仿宋"/>
          <w:b/>
          <w:bCs/>
          <w:szCs w:val="21"/>
        </w:rPr>
      </w:pPr>
      <w:r>
        <w:rPr>
          <w:rFonts w:hint="eastAsia" w:ascii="仿宋_GB2312" w:hAnsi="仿宋" w:eastAsia="仿宋_GB2312" w:cs="仿宋"/>
          <w:b/>
          <w:bCs/>
          <w:szCs w:val="21"/>
        </w:rPr>
        <w:t>注意事项：</w:t>
      </w:r>
    </w:p>
    <w:p w14:paraId="3A6541BE">
      <w:pPr>
        <w:jc w:val="left"/>
        <w:rPr>
          <w:rFonts w:hint="eastAsia" w:ascii="仿宋_GB2312" w:hAnsi="仿宋" w:eastAsia="仿宋_GB2312" w:cs="仿宋"/>
          <w:szCs w:val="21"/>
        </w:rPr>
      </w:pPr>
      <w:bookmarkStart w:id="0" w:name="_Hlk200713410"/>
      <w:r>
        <w:rPr>
          <w:rFonts w:ascii="仿宋_GB2312" w:hAnsi="仿宋" w:eastAsia="仿宋_GB2312" w:cs="仿宋"/>
          <w:color w:val="000000"/>
          <w:szCs w:val="21"/>
        </w:rPr>
        <w:t>1</w:t>
      </w:r>
      <w:r>
        <w:rPr>
          <w:rFonts w:hint="eastAsia" w:ascii="仿宋_GB2312" w:hAnsi="仿宋" w:eastAsia="仿宋_GB2312" w:cs="仿宋"/>
          <w:color w:val="000000"/>
          <w:szCs w:val="21"/>
        </w:rPr>
        <w:t>.所在单位、</w:t>
      </w:r>
      <w:r>
        <w:rPr>
          <w:rFonts w:hint="eastAsia" w:ascii="仿宋_GB2312" w:hAnsi="仿宋" w:eastAsia="仿宋_GB2312"/>
          <w:szCs w:val="21"/>
        </w:rPr>
        <w:t>业务主管部门</w:t>
      </w:r>
      <w:r>
        <w:rPr>
          <w:rFonts w:hint="eastAsia" w:ascii="仿宋_GB2312" w:hAnsi="仿宋" w:eastAsia="仿宋_GB2312" w:cs="仿宋"/>
          <w:color w:val="000000"/>
          <w:szCs w:val="21"/>
        </w:rPr>
        <w:t>保密审查意见栏，有定密责任人的优先请定密责任人签署；</w:t>
      </w:r>
    </w:p>
    <w:bookmarkEnd w:id="0"/>
    <w:p w14:paraId="2397FC16">
      <w:pPr>
        <w:spacing w:line="360" w:lineRule="exact"/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2.</w:t>
      </w:r>
      <w:r>
        <w:rPr>
          <w:rFonts w:hint="eastAsia" w:ascii="仿宋_GB2312" w:hAnsi="仿宋" w:eastAsia="仿宋_GB2312" w:cs="仿宋"/>
          <w:szCs w:val="21"/>
        </w:rPr>
        <w:t>请将需要审查的材料附后；</w:t>
      </w:r>
    </w:p>
    <w:p w14:paraId="46EE265F">
      <w:pPr>
        <w:rPr>
          <w:rFonts w:hint="eastAsia"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3</w:t>
      </w:r>
      <w:r>
        <w:rPr>
          <w:rFonts w:hint="eastAsia" w:ascii="仿宋_GB2312" w:hAnsi="仿宋" w:eastAsia="仿宋_GB2312" w:cs="仿宋"/>
          <w:szCs w:val="21"/>
        </w:rPr>
        <w:t>.此表双面打印，一式两份，申请单位、党委宣传部各留存一份。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OTYyNGZjZDk3NGQ3MjFkOGM4YjY5NDE3MzQ1NGIifQ=="/>
  </w:docVars>
  <w:rsids>
    <w:rsidRoot w:val="008B3B54"/>
    <w:rsid w:val="00036E80"/>
    <w:rsid w:val="00086EC8"/>
    <w:rsid w:val="000A68C7"/>
    <w:rsid w:val="000B51FC"/>
    <w:rsid w:val="001930DA"/>
    <w:rsid w:val="001D3FAB"/>
    <w:rsid w:val="001F77E3"/>
    <w:rsid w:val="002043DB"/>
    <w:rsid w:val="0022376A"/>
    <w:rsid w:val="00251869"/>
    <w:rsid w:val="0025519D"/>
    <w:rsid w:val="00286490"/>
    <w:rsid w:val="00302F62"/>
    <w:rsid w:val="00334CF4"/>
    <w:rsid w:val="00335E46"/>
    <w:rsid w:val="00340688"/>
    <w:rsid w:val="00385920"/>
    <w:rsid w:val="00470A6F"/>
    <w:rsid w:val="00474483"/>
    <w:rsid w:val="004B6165"/>
    <w:rsid w:val="00534CE8"/>
    <w:rsid w:val="0057367A"/>
    <w:rsid w:val="00593473"/>
    <w:rsid w:val="005F348F"/>
    <w:rsid w:val="00680096"/>
    <w:rsid w:val="006A3ABC"/>
    <w:rsid w:val="006D2336"/>
    <w:rsid w:val="0076515B"/>
    <w:rsid w:val="0080262B"/>
    <w:rsid w:val="008350F3"/>
    <w:rsid w:val="008B3B54"/>
    <w:rsid w:val="008B402C"/>
    <w:rsid w:val="00920C85"/>
    <w:rsid w:val="009677A4"/>
    <w:rsid w:val="00987238"/>
    <w:rsid w:val="009A03E1"/>
    <w:rsid w:val="009D6203"/>
    <w:rsid w:val="009F3FF1"/>
    <w:rsid w:val="00A04BFC"/>
    <w:rsid w:val="00A178E6"/>
    <w:rsid w:val="00A34148"/>
    <w:rsid w:val="00A83331"/>
    <w:rsid w:val="00AE0AE0"/>
    <w:rsid w:val="00AE2461"/>
    <w:rsid w:val="00BE6C8B"/>
    <w:rsid w:val="00CA5D24"/>
    <w:rsid w:val="00DA43B0"/>
    <w:rsid w:val="00E26287"/>
    <w:rsid w:val="00E80B89"/>
    <w:rsid w:val="00ED6EBD"/>
    <w:rsid w:val="00EF267D"/>
    <w:rsid w:val="00F22E9F"/>
    <w:rsid w:val="00F3408C"/>
    <w:rsid w:val="00FC399F"/>
    <w:rsid w:val="00FD2D63"/>
    <w:rsid w:val="00FD3DB9"/>
    <w:rsid w:val="00FD6B4F"/>
    <w:rsid w:val="40674221"/>
    <w:rsid w:val="54AA3DEB"/>
    <w:rsid w:val="5FDC7678"/>
    <w:rsid w:val="62A32909"/>
    <w:rsid w:val="6992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887</Words>
  <Characters>890</Characters>
  <Lines>8</Lines>
  <Paragraphs>2</Paragraphs>
  <TotalTime>10</TotalTime>
  <ScaleCrop>false</ScaleCrop>
  <LinksUpToDate>false</LinksUpToDate>
  <CharactersWithSpaces>1187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2024-04-28T01:23:00Z</dcterms:created>
  <dc:creator>Administrator</dc:creator>
  <cp:lastModifiedBy>姜思宇</cp:lastModifiedBy>
  <cp:lastPrinted>2024-04-28T01:18:00Z</cp:lastPrinted>
  <dcterms:modified xsi:type="dcterms:W3CDTF">2025-06-16T06:53:30Z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ABCFC8CB2687470F99F3AD186DA20BEA_12</vt:lpwstr>
  </property>
  <property fmtid="{D5CDD505-2E9C-101B-9397-08002B2CF9AE}" pid="4" name="KSOTemplateDocerSaveRecord">
    <vt:lpwstr>eyJoZGlkIjoiMWNlOTYyNGZjZDk3NGQ3MjFkOGM4YjY5NDE3MzQ1NGIiLCJ1c2VySWQiOiIxNjQ2MTU1MjMzIn0=</vt:lpwstr>
  </property>
</Properties>
</file>